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4C" w:rsidRDefault="00394189" w:rsidP="00394189">
      <w:pPr>
        <w:jc w:val="center"/>
        <w:rPr>
          <w:rFonts w:ascii="Times New Roman" w:hAnsi="Times New Roman" w:cs="Times New Roman"/>
          <w:sz w:val="24"/>
          <w:szCs w:val="24"/>
        </w:rPr>
      </w:pPr>
      <w:r>
        <w:rPr>
          <w:rFonts w:ascii="Times New Roman" w:hAnsi="Times New Roman" w:cs="Times New Roman"/>
          <w:sz w:val="24"/>
          <w:szCs w:val="24"/>
        </w:rPr>
        <w:t>Gamma Beta Phi Minutes</w:t>
      </w:r>
    </w:p>
    <w:p w:rsidR="000A26F8" w:rsidRDefault="00394189" w:rsidP="00394189">
      <w:pPr>
        <w:rPr>
          <w:rFonts w:ascii="Times New Roman" w:hAnsi="Times New Roman" w:cs="Times New Roman"/>
          <w:sz w:val="24"/>
          <w:szCs w:val="24"/>
        </w:rPr>
      </w:pPr>
      <w:r>
        <w:rPr>
          <w:rFonts w:ascii="Times New Roman" w:hAnsi="Times New Roman" w:cs="Times New Roman"/>
          <w:sz w:val="24"/>
          <w:szCs w:val="24"/>
        </w:rPr>
        <w:tab/>
        <w:t xml:space="preserve">The Tarleton chapter of Gamma Beta Phi held a meeting on November 17, 2015 at 6pm. Prior to starting the meeting the members who had not collected their certificates were allowed to do so. </w:t>
      </w:r>
    </w:p>
    <w:p w:rsidR="000A26F8" w:rsidRPr="000A26F8" w:rsidRDefault="000A26F8" w:rsidP="000A26F8">
      <w:pPr>
        <w:jc w:val="center"/>
        <w:rPr>
          <w:rFonts w:ascii="Times New Roman" w:hAnsi="Times New Roman" w:cs="Times New Roman"/>
          <w:b/>
          <w:sz w:val="24"/>
          <w:szCs w:val="24"/>
        </w:rPr>
      </w:pPr>
      <w:r w:rsidRPr="000A26F8">
        <w:rPr>
          <w:rFonts w:ascii="Times New Roman" w:hAnsi="Times New Roman" w:cs="Times New Roman"/>
          <w:b/>
          <w:sz w:val="24"/>
          <w:szCs w:val="24"/>
        </w:rPr>
        <w:t>Risk Management</w:t>
      </w:r>
    </w:p>
    <w:p w:rsidR="00B45EC4" w:rsidRDefault="00394189" w:rsidP="00B45EC4">
      <w:pPr>
        <w:ind w:firstLine="720"/>
        <w:rPr>
          <w:rFonts w:ascii="Times New Roman" w:hAnsi="Times New Roman" w:cs="Times New Roman"/>
          <w:sz w:val="24"/>
          <w:szCs w:val="24"/>
        </w:rPr>
      </w:pPr>
      <w:r>
        <w:rPr>
          <w:rFonts w:ascii="Times New Roman" w:hAnsi="Times New Roman" w:cs="Times New Roman"/>
          <w:sz w:val="24"/>
          <w:szCs w:val="24"/>
        </w:rPr>
        <w:t xml:space="preserve">This first order of business was to conduct risk management training for the chapter. House Bill 26.39 was reviewed as it pertains to sexual abuse, alcohol and drug use, hazing, and risk reduction. During the planning stage of any organization event a risk management matrix from must be completed. Items considered should include risk of physical and bodily harm, the suitability of the event for an honor society, the reputation of society and University, and risks of intoxicated people driving. </w:t>
      </w:r>
      <w:r w:rsidR="00B45EC4">
        <w:rPr>
          <w:rFonts w:ascii="Times New Roman" w:hAnsi="Times New Roman" w:cs="Times New Roman"/>
          <w:sz w:val="24"/>
          <w:szCs w:val="24"/>
        </w:rPr>
        <w:t xml:space="preserve">Report any risky behaviors during an event, planning stage, or while out at other events. </w:t>
      </w:r>
      <w:r>
        <w:rPr>
          <w:rFonts w:ascii="Times New Roman" w:hAnsi="Times New Roman" w:cs="Times New Roman"/>
          <w:sz w:val="24"/>
          <w:szCs w:val="24"/>
        </w:rPr>
        <w:t xml:space="preserve">If a member has a party, related to the organization or otherwise, all precautions should be taken to prevent underage drinking and the operation of a vehicle while intoxicated. No organization member should be involved in illegal drug activity. </w:t>
      </w:r>
    </w:p>
    <w:p w:rsidR="000A26F8" w:rsidRDefault="00394189" w:rsidP="00B45EC4">
      <w:pPr>
        <w:ind w:firstLine="720"/>
        <w:rPr>
          <w:rFonts w:ascii="Times New Roman" w:hAnsi="Times New Roman" w:cs="Times New Roman"/>
          <w:sz w:val="24"/>
          <w:szCs w:val="24"/>
        </w:rPr>
      </w:pPr>
      <w:r>
        <w:rPr>
          <w:rFonts w:ascii="Times New Roman" w:hAnsi="Times New Roman" w:cs="Times New Roman"/>
          <w:sz w:val="24"/>
          <w:szCs w:val="24"/>
        </w:rPr>
        <w:t>Absolutely no hazing is to occur. The definition of hazing was provided as were examples. If a person requests secrecy for the act, then it should not be occurring. Should hazing occur report it immediatel</w:t>
      </w:r>
      <w:r w:rsidR="000A26F8">
        <w:rPr>
          <w:rFonts w:ascii="Times New Roman" w:hAnsi="Times New Roman" w:cs="Times New Roman"/>
          <w:sz w:val="24"/>
          <w:szCs w:val="24"/>
        </w:rPr>
        <w:t xml:space="preserve">y. </w:t>
      </w:r>
    </w:p>
    <w:p w:rsidR="000A26F8" w:rsidRDefault="000A26F8" w:rsidP="000A26F8">
      <w:pPr>
        <w:ind w:firstLine="720"/>
        <w:rPr>
          <w:rFonts w:ascii="Times New Roman" w:hAnsi="Times New Roman" w:cs="Times New Roman"/>
          <w:sz w:val="24"/>
          <w:szCs w:val="24"/>
        </w:rPr>
      </w:pPr>
      <w:r>
        <w:rPr>
          <w:rFonts w:ascii="Times New Roman" w:hAnsi="Times New Roman" w:cs="Times New Roman"/>
          <w:sz w:val="24"/>
          <w:szCs w:val="24"/>
        </w:rPr>
        <w:t>The definitions of sexual assault, aggravated sexual assault, and sexual harassment were read and members were encouraged to seek help at the University counseling center if they had experienced an assault. Members were also made aware of the presence of campus police and local counseling outreaches.</w:t>
      </w:r>
    </w:p>
    <w:p w:rsidR="000A26F8" w:rsidRDefault="000A26F8" w:rsidP="000A26F8">
      <w:pPr>
        <w:ind w:firstLine="720"/>
        <w:rPr>
          <w:rFonts w:ascii="Times New Roman" w:hAnsi="Times New Roman" w:cs="Times New Roman"/>
          <w:sz w:val="24"/>
          <w:szCs w:val="24"/>
        </w:rPr>
      </w:pPr>
      <w:r>
        <w:rPr>
          <w:rFonts w:ascii="Times New Roman" w:hAnsi="Times New Roman" w:cs="Times New Roman"/>
          <w:sz w:val="24"/>
          <w:szCs w:val="24"/>
        </w:rPr>
        <w:t xml:space="preserve">Fire and life safety was discussed next. In the event of a disaster a code purple alert will be sent by email to all students and staff. Those who have signed up for alerts will receive one on their cell phones. In the event of a terrorist, shooter, or bomb follow all directions in the code purple alert and remain calm. If an injury occurs seek help immediately from staff, certified students, or campus police, call 911 if necessary. The Gamma Beta Phi President is CPR certified as are numerous members. One safety requirement is that if a member rides a bus with the organization to an event they are required to ride the bus back with the organization. </w:t>
      </w:r>
    </w:p>
    <w:p w:rsidR="000A26F8" w:rsidRDefault="000A26F8" w:rsidP="000A26F8">
      <w:pPr>
        <w:ind w:firstLine="720"/>
        <w:rPr>
          <w:rFonts w:ascii="Times New Roman" w:hAnsi="Times New Roman" w:cs="Times New Roman"/>
          <w:sz w:val="24"/>
          <w:szCs w:val="24"/>
        </w:rPr>
      </w:pPr>
      <w:r>
        <w:rPr>
          <w:rFonts w:ascii="Times New Roman" w:hAnsi="Times New Roman" w:cs="Times New Roman"/>
          <w:sz w:val="24"/>
          <w:szCs w:val="24"/>
        </w:rPr>
        <w:t xml:space="preserve">It is imperative to remember that this is an honor society and the members should behave as such. Behave in a manner that reflects aspirational ethics. Honorable behavior is expected during Gamma Beta Phi events and during personal time. </w:t>
      </w:r>
    </w:p>
    <w:p w:rsidR="00B45EC4" w:rsidRDefault="000A26F8" w:rsidP="000A26F8">
      <w:pPr>
        <w:ind w:firstLine="720"/>
        <w:rPr>
          <w:rFonts w:ascii="Times New Roman" w:hAnsi="Times New Roman" w:cs="Times New Roman"/>
          <w:sz w:val="24"/>
          <w:szCs w:val="24"/>
        </w:rPr>
      </w:pPr>
      <w:r>
        <w:rPr>
          <w:rFonts w:ascii="Times New Roman" w:hAnsi="Times New Roman" w:cs="Times New Roman"/>
          <w:sz w:val="24"/>
          <w:szCs w:val="24"/>
        </w:rPr>
        <w:t xml:space="preserve">Persons with disabilities shall not be discriminated against in any form and all </w:t>
      </w:r>
      <w:r w:rsidR="00B45EC4">
        <w:rPr>
          <w:rFonts w:ascii="Times New Roman" w:hAnsi="Times New Roman" w:cs="Times New Roman"/>
          <w:sz w:val="24"/>
          <w:szCs w:val="24"/>
        </w:rPr>
        <w:t xml:space="preserve">reasonable efforts will be taken to make the organization and events accessible to all disabled participants pursuant to the Americans with Disabilities Act. The details of the act were read to the attending members. </w:t>
      </w:r>
    </w:p>
    <w:p w:rsidR="00266A09" w:rsidRDefault="00266A09" w:rsidP="00B45EC4">
      <w:pPr>
        <w:jc w:val="center"/>
        <w:rPr>
          <w:rFonts w:ascii="Times New Roman" w:hAnsi="Times New Roman" w:cs="Times New Roman"/>
          <w:b/>
          <w:sz w:val="24"/>
          <w:szCs w:val="24"/>
        </w:rPr>
      </w:pPr>
    </w:p>
    <w:p w:rsidR="00266A09" w:rsidRDefault="00266A09" w:rsidP="00B45EC4">
      <w:pPr>
        <w:jc w:val="center"/>
        <w:rPr>
          <w:rFonts w:ascii="Times New Roman" w:hAnsi="Times New Roman" w:cs="Times New Roman"/>
          <w:b/>
          <w:sz w:val="24"/>
          <w:szCs w:val="24"/>
        </w:rPr>
      </w:pPr>
    </w:p>
    <w:p w:rsidR="00394189" w:rsidRDefault="00B45EC4" w:rsidP="00B45EC4">
      <w:pPr>
        <w:jc w:val="center"/>
        <w:rPr>
          <w:rFonts w:ascii="Times New Roman" w:hAnsi="Times New Roman" w:cs="Times New Roman"/>
          <w:b/>
          <w:sz w:val="24"/>
          <w:szCs w:val="24"/>
        </w:rPr>
      </w:pPr>
      <w:r>
        <w:rPr>
          <w:rFonts w:ascii="Times New Roman" w:hAnsi="Times New Roman" w:cs="Times New Roman"/>
          <w:b/>
          <w:sz w:val="24"/>
          <w:szCs w:val="24"/>
        </w:rPr>
        <w:lastRenderedPageBreak/>
        <w:t>Announcements</w:t>
      </w:r>
    </w:p>
    <w:p w:rsidR="00B45EC4" w:rsidRDefault="00B45EC4" w:rsidP="00B45EC4">
      <w:pPr>
        <w:rPr>
          <w:rFonts w:ascii="Times New Roman" w:hAnsi="Times New Roman" w:cs="Times New Roman"/>
          <w:sz w:val="24"/>
          <w:szCs w:val="24"/>
        </w:rPr>
      </w:pPr>
      <w:r>
        <w:rPr>
          <w:rFonts w:ascii="Times New Roman" w:hAnsi="Times New Roman" w:cs="Times New Roman"/>
          <w:sz w:val="24"/>
          <w:szCs w:val="24"/>
        </w:rPr>
        <w:tab/>
        <w:t xml:space="preserve">The organization website is up and functional. Voting can be held online and the next voting session will occur online next semester and will concern T-shirt design for GBP. The website is </w:t>
      </w:r>
      <w:hyperlink r:id="rId4" w:history="1">
        <w:r w:rsidRPr="001A5C73">
          <w:rPr>
            <w:rStyle w:val="Hyperlink"/>
            <w:rFonts w:ascii="Times New Roman" w:hAnsi="Times New Roman" w:cs="Times New Roman"/>
            <w:sz w:val="24"/>
            <w:szCs w:val="24"/>
          </w:rPr>
          <w:t>www.tarletongbp.weebly.com</w:t>
        </w:r>
      </w:hyperlink>
      <w:r>
        <w:rPr>
          <w:rFonts w:ascii="Times New Roman" w:hAnsi="Times New Roman" w:cs="Times New Roman"/>
          <w:sz w:val="24"/>
          <w:szCs w:val="24"/>
        </w:rPr>
        <w:t xml:space="preserve"> contact information for the officers is located on the site. The form to submit community service hours can be found on the website and </w:t>
      </w:r>
      <w:proofErr w:type="spellStart"/>
      <w:proofErr w:type="gramStart"/>
      <w:r>
        <w:rPr>
          <w:rFonts w:ascii="Times New Roman" w:hAnsi="Times New Roman" w:cs="Times New Roman"/>
          <w:sz w:val="24"/>
          <w:szCs w:val="24"/>
        </w:rPr>
        <w:t>my</w:t>
      </w:r>
      <w:proofErr w:type="spellEnd"/>
      <w:r>
        <w:rPr>
          <w:rFonts w:ascii="Times New Roman" w:hAnsi="Times New Roman" w:cs="Times New Roman"/>
          <w:sz w:val="24"/>
          <w:szCs w:val="24"/>
        </w:rPr>
        <w:t xml:space="preserve"> be</w:t>
      </w:r>
      <w:proofErr w:type="gramEnd"/>
      <w:r>
        <w:rPr>
          <w:rFonts w:ascii="Times New Roman" w:hAnsi="Times New Roman" w:cs="Times New Roman"/>
          <w:sz w:val="24"/>
          <w:szCs w:val="24"/>
        </w:rPr>
        <w:t xml:space="preserve"> printed signed and submitted online. Members must have six hours of community service a semester, excluding this semester, and 12 hours a year. Hours can roll over if an excess are achieved in one semester, and may be shared between organizations. </w:t>
      </w:r>
    </w:p>
    <w:p w:rsidR="00D70553" w:rsidRDefault="00D70553" w:rsidP="00B45EC4">
      <w:pPr>
        <w:rPr>
          <w:rFonts w:ascii="Times New Roman" w:hAnsi="Times New Roman" w:cs="Times New Roman"/>
          <w:sz w:val="24"/>
          <w:szCs w:val="24"/>
        </w:rPr>
      </w:pPr>
      <w:r>
        <w:rPr>
          <w:rFonts w:ascii="Times New Roman" w:hAnsi="Times New Roman" w:cs="Times New Roman"/>
          <w:sz w:val="24"/>
          <w:szCs w:val="24"/>
        </w:rPr>
        <w:tab/>
        <w:t>A vote was held concerning this semester’s community involvement suggestions, included donating to CPS, the Animal Shelter, Project Hope, a canned food drive, Angel Tree, Operation Christmas Child, and Jingle Bell Classics. It was determined by popular vote to collect items for CPS and Project hope. Members will receive half-an-hour of community service credit for donations. The drive will begin on Monday November</w:t>
      </w:r>
      <w:r w:rsidR="003B5FA2">
        <w:rPr>
          <w:rFonts w:ascii="Times New Roman" w:hAnsi="Times New Roman" w:cs="Times New Roman"/>
          <w:sz w:val="24"/>
          <w:szCs w:val="24"/>
        </w:rPr>
        <w:t xml:space="preserve"> 23, 2015. A few members volunteered to pick up boxes to place at the different Tarleton locations for the drive. </w:t>
      </w:r>
    </w:p>
    <w:p w:rsidR="00D70553" w:rsidRDefault="00D70553" w:rsidP="00B45EC4">
      <w:pPr>
        <w:rPr>
          <w:rFonts w:ascii="Times New Roman" w:hAnsi="Times New Roman" w:cs="Times New Roman"/>
          <w:sz w:val="24"/>
          <w:szCs w:val="24"/>
        </w:rPr>
      </w:pPr>
      <w:r>
        <w:rPr>
          <w:rFonts w:ascii="Times New Roman" w:hAnsi="Times New Roman" w:cs="Times New Roman"/>
          <w:sz w:val="24"/>
          <w:szCs w:val="24"/>
        </w:rPr>
        <w:tab/>
        <w:t xml:space="preserve">Although </w:t>
      </w:r>
      <w:proofErr w:type="spellStart"/>
      <w:r>
        <w:rPr>
          <w:rFonts w:ascii="Times New Roman" w:hAnsi="Times New Roman" w:cs="Times New Roman"/>
          <w:sz w:val="24"/>
          <w:szCs w:val="24"/>
        </w:rPr>
        <w:t>Texansync</w:t>
      </w:r>
      <w:proofErr w:type="spellEnd"/>
      <w:r>
        <w:rPr>
          <w:rFonts w:ascii="Times New Roman" w:hAnsi="Times New Roman" w:cs="Times New Roman"/>
          <w:sz w:val="24"/>
          <w:szCs w:val="24"/>
        </w:rPr>
        <w:t xml:space="preserve"> is up most communications will occur via private emails. </w:t>
      </w:r>
    </w:p>
    <w:p w:rsidR="00D70553" w:rsidRDefault="00D70553" w:rsidP="00D70553">
      <w:pPr>
        <w:jc w:val="center"/>
        <w:rPr>
          <w:rFonts w:ascii="Times New Roman" w:hAnsi="Times New Roman" w:cs="Times New Roman"/>
          <w:b/>
          <w:sz w:val="24"/>
          <w:szCs w:val="24"/>
        </w:rPr>
      </w:pPr>
      <w:r>
        <w:rPr>
          <w:rFonts w:ascii="Times New Roman" w:hAnsi="Times New Roman" w:cs="Times New Roman"/>
          <w:b/>
          <w:sz w:val="24"/>
          <w:szCs w:val="24"/>
        </w:rPr>
        <w:t>Flagship Projects</w:t>
      </w:r>
    </w:p>
    <w:p w:rsidR="00D70553" w:rsidRDefault="00D70553" w:rsidP="00D70553">
      <w:pPr>
        <w:rPr>
          <w:rFonts w:ascii="Times New Roman" w:hAnsi="Times New Roman" w:cs="Times New Roman"/>
          <w:sz w:val="24"/>
          <w:szCs w:val="24"/>
        </w:rPr>
      </w:pPr>
      <w:r>
        <w:rPr>
          <w:rFonts w:ascii="Times New Roman" w:hAnsi="Times New Roman" w:cs="Times New Roman"/>
          <w:sz w:val="24"/>
          <w:szCs w:val="24"/>
        </w:rPr>
        <w:tab/>
        <w:t xml:space="preserve">Ideas for the organization’s flagship projects were discussed. This year’s national project is the Ronald McDonald house and the Tarleton Chapter of GBP will engage in a fundraising activity and visit as well. The idea of a kickball tournament was raised. During the visit to Ronald McDonald house the members will play board games and cook. </w:t>
      </w:r>
    </w:p>
    <w:p w:rsidR="00D70553" w:rsidRDefault="00D70553" w:rsidP="00D70553">
      <w:pPr>
        <w:rPr>
          <w:rFonts w:ascii="Times New Roman" w:hAnsi="Times New Roman" w:cs="Times New Roman"/>
          <w:sz w:val="24"/>
          <w:szCs w:val="24"/>
        </w:rPr>
      </w:pPr>
      <w:r>
        <w:rPr>
          <w:rFonts w:ascii="Times New Roman" w:hAnsi="Times New Roman" w:cs="Times New Roman"/>
          <w:sz w:val="24"/>
          <w:szCs w:val="24"/>
        </w:rPr>
        <w:tab/>
        <w:t xml:space="preserve">Ideas for the other project include Relay for life, Juvenile Diabetes Research Fund, Nikki Warms the Cold, Habitat for Humanity with several projects going in Stephenville, Waco, and Fort Worth. Volunteering in the local area was discussed at length. The Tarleton Round Up was mentioned and is being reviewed as way to engage in community service other than the flagship projects. </w:t>
      </w:r>
    </w:p>
    <w:p w:rsidR="00266A09" w:rsidRDefault="00266A09" w:rsidP="00266A09">
      <w:pPr>
        <w:jc w:val="center"/>
        <w:rPr>
          <w:rFonts w:ascii="Times New Roman" w:hAnsi="Times New Roman" w:cs="Times New Roman"/>
          <w:b/>
          <w:sz w:val="24"/>
          <w:szCs w:val="24"/>
        </w:rPr>
      </w:pPr>
      <w:r w:rsidRPr="00266A09">
        <w:rPr>
          <w:rFonts w:ascii="Times New Roman" w:hAnsi="Times New Roman" w:cs="Times New Roman"/>
          <w:b/>
          <w:sz w:val="24"/>
          <w:szCs w:val="24"/>
        </w:rPr>
        <w:t>Wrapping Up</w:t>
      </w:r>
    </w:p>
    <w:p w:rsidR="00266A09" w:rsidRDefault="00266A09" w:rsidP="00266A0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meeting concluded at 6:47 and the officers stayed late to take a group photo and to discuss organizing the first organization drive. Furthermore, it was determined that in an effort to spread awareness of drives and events a University wide email would be sent out with drive information.</w:t>
      </w:r>
    </w:p>
    <w:p w:rsidR="007278DC" w:rsidRDefault="007278DC" w:rsidP="00266A09">
      <w:pPr>
        <w:rPr>
          <w:rFonts w:ascii="Times New Roman" w:hAnsi="Times New Roman" w:cs="Times New Roman"/>
          <w:sz w:val="24"/>
          <w:szCs w:val="24"/>
        </w:rPr>
      </w:pPr>
    </w:p>
    <w:p w:rsidR="007278DC" w:rsidRDefault="007278DC" w:rsidP="00266A09">
      <w:pPr>
        <w:rPr>
          <w:rFonts w:ascii="Times New Roman" w:hAnsi="Times New Roman" w:cs="Times New Roman"/>
          <w:sz w:val="24"/>
          <w:szCs w:val="24"/>
        </w:rPr>
      </w:pPr>
      <w:r>
        <w:rPr>
          <w:rFonts w:ascii="Times New Roman" w:hAnsi="Times New Roman" w:cs="Times New Roman"/>
          <w:sz w:val="24"/>
          <w:szCs w:val="24"/>
        </w:rPr>
        <w:t>Gamma Beta Phi Secretary,</w:t>
      </w:r>
    </w:p>
    <w:p w:rsidR="007278DC" w:rsidRPr="00266A09" w:rsidRDefault="007278DC" w:rsidP="00266A09">
      <w:pPr>
        <w:rPr>
          <w:rFonts w:ascii="Times New Roman" w:hAnsi="Times New Roman" w:cs="Times New Roman"/>
          <w:sz w:val="24"/>
          <w:szCs w:val="24"/>
        </w:rPr>
      </w:pPr>
      <w:r>
        <w:rPr>
          <w:rFonts w:ascii="Times New Roman" w:hAnsi="Times New Roman" w:cs="Times New Roman"/>
          <w:sz w:val="24"/>
          <w:szCs w:val="24"/>
        </w:rPr>
        <w:t>Rebekah Jones</w:t>
      </w:r>
      <w:bookmarkStart w:id="0" w:name="_GoBack"/>
      <w:bookmarkEnd w:id="0"/>
    </w:p>
    <w:sectPr w:rsidR="007278DC" w:rsidRPr="00266A09" w:rsidSect="00BE33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189"/>
    <w:rsid w:val="000A26F8"/>
    <w:rsid w:val="00266A09"/>
    <w:rsid w:val="00394189"/>
    <w:rsid w:val="003B5FA2"/>
    <w:rsid w:val="006E164C"/>
    <w:rsid w:val="007278DC"/>
    <w:rsid w:val="00B45EC4"/>
    <w:rsid w:val="00BE3311"/>
    <w:rsid w:val="00D70553"/>
    <w:rsid w:val="00D83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EC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rletongb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Jones</dc:creator>
  <cp:lastModifiedBy>Lauryn Amy</cp:lastModifiedBy>
  <cp:revision>2</cp:revision>
  <dcterms:created xsi:type="dcterms:W3CDTF">2015-11-18T02:42:00Z</dcterms:created>
  <dcterms:modified xsi:type="dcterms:W3CDTF">2015-11-18T02:42:00Z</dcterms:modified>
</cp:coreProperties>
</file>